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1E" w:rsidRPr="00A80C55" w:rsidRDefault="009F2F1E" w:rsidP="009F2F1E">
      <w:pPr>
        <w:pStyle w:val="Heading2"/>
        <w:rPr>
          <w:lang w:val="en-GB"/>
        </w:rPr>
      </w:pPr>
      <w:r w:rsidRPr="00A80C55">
        <w:rPr>
          <w:lang w:val="en-GB"/>
        </w:rPr>
        <w:t xml:space="preserve">Books on statistics </w:t>
      </w:r>
    </w:p>
    <w:p w:rsidR="009F2F1E" w:rsidRPr="00A80C55" w:rsidRDefault="009F2F1E" w:rsidP="009F2F1E">
      <w:pPr>
        <w:rPr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The following books can be recommended: </w:t>
      </w:r>
    </w:p>
    <w:p w:rsidR="009F2F1E" w:rsidRDefault="009F2F1E" w:rsidP="009F2F1E">
      <w:pPr>
        <w:rPr>
          <w:sz w:val="22"/>
          <w:lang w:val="en-GB"/>
        </w:rPr>
      </w:pPr>
    </w:p>
    <w:p w:rsidR="009F2F1E" w:rsidRPr="009F2F1E" w:rsidRDefault="009F2F1E" w:rsidP="009F2F1E">
      <w:pPr>
        <w:rPr>
          <w:sz w:val="22"/>
        </w:rPr>
      </w:pPr>
      <w:r w:rsidRPr="00D14EA1">
        <w:rPr>
          <w:sz w:val="22"/>
          <w:lang w:val="en-US"/>
        </w:rPr>
        <w:t xml:space="preserve">Jim Morrison (2009). </w:t>
      </w:r>
      <w:r w:rsidRPr="00D14EA1">
        <w:rPr>
          <w:i/>
          <w:sz w:val="22"/>
          <w:lang w:val="en-US"/>
        </w:rPr>
        <w:t>Statistics for Engineers: An Introduction</w:t>
      </w:r>
      <w:r w:rsidRPr="00D14EA1">
        <w:rPr>
          <w:sz w:val="22"/>
          <w:lang w:val="en-US"/>
        </w:rPr>
        <w:t xml:space="preserve">. </w:t>
      </w:r>
      <w:r w:rsidRPr="00D14EA1">
        <w:rPr>
          <w:sz w:val="22"/>
        </w:rPr>
        <w:t>Wiley.</w:t>
      </w:r>
    </w:p>
    <w:p w:rsidR="009F2F1E" w:rsidRPr="003E4765" w:rsidRDefault="003E4765" w:rsidP="009F2F1E">
      <w:pPr>
        <w:rPr>
          <w:sz w:val="22"/>
          <w:lang w:val="en-US"/>
        </w:rPr>
      </w:pPr>
      <w:proofErr w:type="gramStart"/>
      <w:r w:rsidRPr="003E4765">
        <w:rPr>
          <w:sz w:val="22"/>
          <w:lang w:val="en-US"/>
        </w:rPr>
        <w:t>Elementary book on statistics, addressing mainly te</w:t>
      </w:r>
      <w:r>
        <w:rPr>
          <w:sz w:val="22"/>
          <w:lang w:val="en-US"/>
        </w:rPr>
        <w:t>ch</w:t>
      </w:r>
      <w:r w:rsidRPr="003E4765">
        <w:rPr>
          <w:sz w:val="22"/>
          <w:lang w:val="en-US"/>
        </w:rPr>
        <w:t>ni</w:t>
      </w:r>
      <w:r>
        <w:rPr>
          <w:sz w:val="22"/>
          <w:lang w:val="en-US"/>
        </w:rPr>
        <w:t>cal</w:t>
      </w:r>
      <w:r w:rsidRPr="003E4765">
        <w:rPr>
          <w:sz w:val="22"/>
          <w:lang w:val="en-US"/>
        </w:rPr>
        <w:t xml:space="preserve"> </w:t>
      </w:r>
      <w:r>
        <w:rPr>
          <w:sz w:val="22"/>
          <w:lang w:val="en-US"/>
        </w:rPr>
        <w:t>applications</w:t>
      </w:r>
      <w:r w:rsidRPr="003E4765">
        <w:rPr>
          <w:sz w:val="22"/>
          <w:lang w:val="en-US"/>
        </w:rPr>
        <w:t>.</w:t>
      </w:r>
      <w:proofErr w:type="gramEnd"/>
    </w:p>
    <w:p w:rsidR="003E4765" w:rsidRPr="003E4765" w:rsidRDefault="003E4765" w:rsidP="009F2F1E">
      <w:pPr>
        <w:rPr>
          <w:sz w:val="22"/>
          <w:lang w:val="en-US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Darrell Huff (1991). </w:t>
      </w:r>
      <w:proofErr w:type="gramStart"/>
      <w:r w:rsidRPr="00A80C55">
        <w:rPr>
          <w:i/>
          <w:iCs/>
          <w:sz w:val="22"/>
          <w:lang w:val="en-GB"/>
        </w:rPr>
        <w:t>How to Lie with Statistics.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Penguin Books.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A classic.</w:t>
      </w:r>
      <w:proofErr w:type="gramEnd"/>
      <w:r w:rsidRPr="00A80C55">
        <w:rPr>
          <w:sz w:val="22"/>
          <w:lang w:val="en-GB"/>
        </w:rPr>
        <w:t xml:space="preserve"> Put it in your pocket and read it in the bus or in the train…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 xml:space="preserve">Larry </w:t>
      </w:r>
      <w:proofErr w:type="spellStart"/>
      <w:r w:rsidRPr="00A80C55">
        <w:rPr>
          <w:sz w:val="22"/>
          <w:lang w:val="en-GB"/>
        </w:rPr>
        <w:t>Gonick</w:t>
      </w:r>
      <w:proofErr w:type="spellEnd"/>
      <w:r w:rsidRPr="00A80C55">
        <w:rPr>
          <w:sz w:val="22"/>
          <w:lang w:val="en-GB"/>
        </w:rPr>
        <w:t xml:space="preserve"> and </w:t>
      </w:r>
      <w:proofErr w:type="spellStart"/>
      <w:r w:rsidRPr="00A80C55">
        <w:rPr>
          <w:sz w:val="22"/>
          <w:lang w:val="en-GB"/>
        </w:rPr>
        <w:t>Woolcott</w:t>
      </w:r>
      <w:proofErr w:type="spellEnd"/>
      <w:r w:rsidRPr="00A80C55">
        <w:rPr>
          <w:sz w:val="22"/>
          <w:lang w:val="en-GB"/>
        </w:rPr>
        <w:t xml:space="preserve"> Smith (1993).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i/>
          <w:iCs/>
          <w:sz w:val="22"/>
          <w:lang w:val="en-GB"/>
        </w:rPr>
        <w:t>The Cartoon Guide to Statistics.</w:t>
      </w:r>
      <w:proofErr w:type="gramEnd"/>
      <w:r w:rsidRPr="00A80C55">
        <w:rPr>
          <w:sz w:val="22"/>
          <w:lang w:val="en-GB"/>
        </w:rPr>
        <w:t xml:space="preserve"> </w:t>
      </w:r>
      <w:proofErr w:type="spellStart"/>
      <w:proofErr w:type="gramStart"/>
      <w:r w:rsidRPr="00A80C55">
        <w:rPr>
          <w:sz w:val="22"/>
          <w:lang w:val="en-GB"/>
        </w:rPr>
        <w:t>Harperperennial</w:t>
      </w:r>
      <w:proofErr w:type="spellEnd"/>
      <w:r w:rsidRPr="00A80C55">
        <w:rPr>
          <w:sz w:val="22"/>
          <w:lang w:val="en-GB"/>
        </w:rPr>
        <w:t>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Statistics as a cartoon!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T.L. </w:t>
      </w:r>
      <w:proofErr w:type="spellStart"/>
      <w:r w:rsidRPr="00A80C55">
        <w:rPr>
          <w:sz w:val="22"/>
          <w:lang w:val="en-GB"/>
        </w:rPr>
        <w:t>Sincich</w:t>
      </w:r>
      <w:proofErr w:type="spellEnd"/>
      <w:r w:rsidRPr="00A80C55">
        <w:rPr>
          <w:sz w:val="22"/>
          <w:lang w:val="en-GB"/>
        </w:rPr>
        <w:t xml:space="preserve">, DM Levine, D. Stephan, T. </w:t>
      </w:r>
      <w:proofErr w:type="spellStart"/>
      <w:r w:rsidRPr="00A80C55">
        <w:rPr>
          <w:sz w:val="22"/>
          <w:lang w:val="en-GB"/>
        </w:rPr>
        <w:t>Sincich</w:t>
      </w:r>
      <w:proofErr w:type="spellEnd"/>
      <w:r w:rsidRPr="00A80C55">
        <w:rPr>
          <w:sz w:val="22"/>
          <w:lang w:val="en-GB"/>
        </w:rPr>
        <w:t xml:space="preserve"> and M. Berenson (2002, 2nd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i/>
          <w:iCs/>
          <w:sz w:val="22"/>
          <w:lang w:val="en-GB"/>
        </w:rPr>
        <w:t>Practical Statistics by Example - using Microsoft Excel and Minitab.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Prentice Hall.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Plenty of examples in virtually all disciplines.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Both for users of Microsoft and Excel and the widely used statistics software Minitab.</w:t>
      </w:r>
      <w:proofErr w:type="gramEnd"/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A. </w:t>
      </w:r>
      <w:proofErr w:type="spellStart"/>
      <w:r w:rsidRPr="00A80C55">
        <w:rPr>
          <w:sz w:val="22"/>
          <w:lang w:val="en-GB"/>
        </w:rPr>
        <w:t>Agresti</w:t>
      </w:r>
      <w:proofErr w:type="spellEnd"/>
      <w:r w:rsidRPr="00A80C55">
        <w:rPr>
          <w:sz w:val="22"/>
          <w:lang w:val="en-GB"/>
        </w:rPr>
        <w:t xml:space="preserve"> and B. Finlay (1997, 3rd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  <w:proofErr w:type="gramStart"/>
      <w:r w:rsidRPr="00A80C55">
        <w:rPr>
          <w:i/>
          <w:iCs/>
          <w:sz w:val="22"/>
          <w:lang w:val="en-GB"/>
        </w:rPr>
        <w:t>Statistical Methods for the Social Sciences.</w:t>
      </w:r>
      <w:proofErr w:type="gramEnd"/>
      <w:r w:rsidRPr="00A80C55">
        <w:rPr>
          <w:i/>
          <w:iCs/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Prentice Hall.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Detailed book on statistics for the social sciences.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Vic Barnett (2003, 3rd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  <w:r w:rsidRPr="00A80C55">
        <w:rPr>
          <w:i/>
          <w:iCs/>
          <w:sz w:val="22"/>
          <w:lang w:val="en-GB"/>
        </w:rPr>
        <w:t>Sample Survey Principles &amp; Methods.</w:t>
      </w:r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Arnold Publishers.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An excellent book on sample surveys.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R. M. Groves (2004). </w:t>
      </w:r>
      <w:proofErr w:type="gramStart"/>
      <w:r w:rsidRPr="00A80C55">
        <w:rPr>
          <w:i/>
          <w:iCs/>
          <w:sz w:val="22"/>
          <w:lang w:val="en-GB"/>
        </w:rPr>
        <w:t>Survey Errors and Survey Costs.</w:t>
      </w:r>
      <w:proofErr w:type="gramEnd"/>
      <w:r w:rsidRPr="00A80C55">
        <w:rPr>
          <w:i/>
          <w:iCs/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Thorough book on the practical aspects of sample surveys.</w:t>
      </w:r>
      <w:proofErr w:type="gramEnd"/>
      <w:r w:rsidRPr="00A80C55">
        <w:rPr>
          <w:sz w:val="22"/>
          <w:lang w:val="en-GB"/>
        </w:rPr>
        <w:t xml:space="preserve"> Not mathematically advanced.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W. G. Cochran: </w:t>
      </w:r>
      <w:r w:rsidRPr="00A80C55">
        <w:rPr>
          <w:i/>
          <w:iCs/>
          <w:sz w:val="22"/>
          <w:lang w:val="en-GB"/>
        </w:rPr>
        <w:t xml:space="preserve">Sampling techniques </w:t>
      </w:r>
      <w:r w:rsidRPr="00A80C55">
        <w:rPr>
          <w:sz w:val="22"/>
          <w:lang w:val="en-GB"/>
        </w:rPr>
        <w:t xml:space="preserve">(1978, 3rd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>Still the bible on survey sampling!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D. R. Cox. (1992). </w:t>
      </w:r>
      <w:r w:rsidRPr="00A80C55">
        <w:rPr>
          <w:i/>
          <w:iCs/>
          <w:sz w:val="22"/>
          <w:lang w:val="en-GB"/>
        </w:rPr>
        <w:t>Planning of experiments.</w:t>
      </w:r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Elementary, yet thorough book on planned experiments.</w:t>
      </w:r>
      <w:proofErr w:type="gramEnd"/>
      <w:r w:rsidRPr="00A80C55">
        <w:rPr>
          <w:sz w:val="22"/>
          <w:lang w:val="en-GB"/>
        </w:rPr>
        <w:t xml:space="preserve"> Focus is on applications, not on the theory. </w:t>
      </w:r>
      <w:r w:rsidRPr="00A80C55">
        <w:rPr>
          <w:sz w:val="22"/>
          <w:lang w:val="en-GB"/>
        </w:rPr>
        <w:br/>
        <w:t>Not mathematically advanced.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W. G. Cochran and G. M. Cox (1992, 2nd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  <w:proofErr w:type="gramStart"/>
      <w:r w:rsidRPr="00A80C55">
        <w:rPr>
          <w:i/>
          <w:iCs/>
          <w:sz w:val="22"/>
          <w:lang w:val="en-GB"/>
        </w:rPr>
        <w:t>Experimental design.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Planning of experiments for practitioners.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Tables with specific experimental designs.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G.E.P. Box, W. G. Hunter and J. S. Hunter.</w:t>
      </w:r>
      <w:proofErr w:type="gramEnd"/>
      <w:r w:rsidRPr="00A80C55">
        <w:rPr>
          <w:sz w:val="22"/>
          <w:lang w:val="en-GB"/>
        </w:rPr>
        <w:t xml:space="preserve"> (2005, 2nd </w:t>
      </w:r>
      <w:proofErr w:type="gramStart"/>
      <w:r w:rsidRPr="00A80C55">
        <w:rPr>
          <w:sz w:val="22"/>
          <w:lang w:val="en-GB"/>
        </w:rPr>
        <w:t>ed</w:t>
      </w:r>
      <w:proofErr w:type="gramEnd"/>
      <w:r w:rsidRPr="00A80C55">
        <w:rPr>
          <w:sz w:val="22"/>
          <w:lang w:val="en-GB"/>
        </w:rPr>
        <w:t xml:space="preserve">.). </w:t>
      </w:r>
      <w:proofErr w:type="gramStart"/>
      <w:r w:rsidRPr="00A80C55">
        <w:rPr>
          <w:i/>
          <w:iCs/>
          <w:sz w:val="22"/>
          <w:lang w:val="en-GB"/>
        </w:rPr>
        <w:t>Statistics for experimenters.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Excellent book on statistics with an emphasis on planning of experiments and analyzing the results, but it is useful for most people working with statistics. A legendary book!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Douglas Montgomery (6th ed. 2005).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i/>
          <w:iCs/>
          <w:sz w:val="22"/>
          <w:lang w:val="en-GB"/>
        </w:rPr>
        <w:t>Introduction to Statistical Quality Control.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Basic statistics with a thorough introduction to statistical quality control.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Douglas Montgomery (6th ed. 2005).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i/>
          <w:iCs/>
          <w:sz w:val="22"/>
          <w:lang w:val="en-GB"/>
        </w:rPr>
        <w:t>Design and Analysis of Experiments.</w:t>
      </w:r>
      <w:proofErr w:type="gramEnd"/>
      <w:r w:rsidRPr="00A80C55">
        <w:rPr>
          <w:sz w:val="22"/>
          <w:lang w:val="en-GB"/>
        </w:rPr>
        <w:t xml:space="preserve"> </w:t>
      </w:r>
      <w:proofErr w:type="gramStart"/>
      <w:r w:rsidRPr="00A80C55">
        <w:rPr>
          <w:sz w:val="22"/>
          <w:lang w:val="en-GB"/>
        </w:rPr>
        <w:t>Wiley.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Design and statistical analysis of experiments, analysis of variance, regression analysis etc.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proofErr w:type="gramStart"/>
      <w:r w:rsidRPr="00A80C55">
        <w:rPr>
          <w:sz w:val="22"/>
          <w:lang w:val="en-GB"/>
        </w:rPr>
        <w:t>Somewhat higher level of mathematics than the other books in this list.</w:t>
      </w:r>
      <w:proofErr w:type="gramEnd"/>
      <w:r w:rsidRPr="00A80C55">
        <w:rPr>
          <w:sz w:val="22"/>
          <w:lang w:val="en-GB"/>
        </w:rPr>
        <w:t xml:space="preserve"> </w:t>
      </w:r>
    </w:p>
    <w:p w:rsidR="009F2F1E" w:rsidRPr="00A80C55" w:rsidRDefault="009F2F1E" w:rsidP="009F2F1E">
      <w:pPr>
        <w:rPr>
          <w:sz w:val="22"/>
          <w:lang w:val="en-GB"/>
        </w:rPr>
      </w:pPr>
      <w:r w:rsidRPr="00A80C55">
        <w:rPr>
          <w:sz w:val="22"/>
          <w:lang w:val="en-GB"/>
        </w:rPr>
        <w:t xml:space="preserve">  </w:t>
      </w:r>
    </w:p>
    <w:p w:rsidR="005128F9" w:rsidRPr="009F2F1E" w:rsidRDefault="005128F9">
      <w:pPr>
        <w:rPr>
          <w:lang w:val="en-GB"/>
        </w:rPr>
      </w:pPr>
    </w:p>
    <w:sectPr w:rsidR="005128F9" w:rsidRPr="009F2F1E" w:rsidSect="005128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F2839"/>
    <w:multiLevelType w:val="hybridMultilevel"/>
    <w:tmpl w:val="97D06FEE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9F2F1E"/>
    <w:rsid w:val="00344825"/>
    <w:rsid w:val="003E4765"/>
    <w:rsid w:val="00442B10"/>
    <w:rsid w:val="005128F9"/>
    <w:rsid w:val="009F2F1E"/>
    <w:rsid w:val="00B17D17"/>
    <w:rsid w:val="00C15978"/>
    <w:rsid w:val="00D1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eading2">
    <w:name w:val="heading 2"/>
    <w:basedOn w:val="Normal"/>
    <w:next w:val="Normal"/>
    <w:link w:val="Heading2Char"/>
    <w:qFormat/>
    <w:rsid w:val="009F2F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F2F1E"/>
    <w:rPr>
      <w:rFonts w:ascii="Arial" w:eastAsia="Times New Roman" w:hAnsi="Arial" w:cs="Arial"/>
      <w:b/>
      <w:bCs/>
      <w:i/>
      <w:iCs/>
      <w:sz w:val="28"/>
      <w:szCs w:val="28"/>
      <w:lang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Company>.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Yrsa</dc:creator>
  <cp:lastModifiedBy>nimb02</cp:lastModifiedBy>
  <cp:revision>2</cp:revision>
  <dcterms:created xsi:type="dcterms:W3CDTF">2012-03-28T12:00:00Z</dcterms:created>
  <dcterms:modified xsi:type="dcterms:W3CDTF">2012-03-28T12:00:00Z</dcterms:modified>
</cp:coreProperties>
</file>